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D90" w:rsidRDefault="00522D90" w:rsidP="00E14A09">
      <w:pPr>
        <w:tabs>
          <w:tab w:val="left" w:pos="0"/>
        </w:tabs>
        <w:ind w:left="567" w:right="141" w:hanging="567"/>
        <w:jc w:val="center"/>
        <w:rPr>
          <w:b/>
          <w:bCs/>
        </w:rPr>
      </w:pPr>
    </w:p>
    <w:p w:rsidR="007B102C" w:rsidRDefault="007B102C" w:rsidP="00A87323">
      <w:pPr>
        <w:tabs>
          <w:tab w:val="left" w:pos="0"/>
        </w:tabs>
        <w:ind w:left="567" w:right="141" w:hanging="567"/>
        <w:jc w:val="center"/>
      </w:pPr>
    </w:p>
    <w:p w:rsidR="007B102C" w:rsidRDefault="007B102C" w:rsidP="00A87323">
      <w:pPr>
        <w:tabs>
          <w:tab w:val="left" w:pos="0"/>
        </w:tabs>
        <w:ind w:left="567" w:right="141" w:hanging="567"/>
        <w:jc w:val="center"/>
      </w:pPr>
    </w:p>
    <w:p w:rsidR="00B3753A" w:rsidRDefault="00B3753A" w:rsidP="00A87323">
      <w:pPr>
        <w:tabs>
          <w:tab w:val="left" w:pos="0"/>
        </w:tabs>
        <w:ind w:left="567" w:right="141" w:hanging="567"/>
        <w:jc w:val="center"/>
      </w:pPr>
      <w:r w:rsidRPr="00E14A09">
        <w:rPr>
          <w:rFonts w:eastAsia="Times New Roman" w:cs="Times New Roman"/>
          <w:b/>
          <w:noProof/>
          <w:kern w:val="0"/>
          <w:sz w:val="28"/>
          <w:szCs w:val="28"/>
          <w:lang w:eastAsia="tr-TR" w:bidi="ar-SA"/>
        </w:rPr>
        <w:drawing>
          <wp:anchor distT="0" distB="0" distL="114300" distR="114300" simplePos="0" relativeHeight="251659264" behindDoc="1" locked="0" layoutInCell="1" allowOverlap="1" wp14:anchorId="21119A0A" wp14:editId="3B4F4494">
            <wp:simplePos x="0" y="0"/>
            <wp:positionH relativeFrom="column">
              <wp:posOffset>-262255</wp:posOffset>
            </wp:positionH>
            <wp:positionV relativeFrom="paragraph">
              <wp:posOffset>46990</wp:posOffset>
            </wp:positionV>
            <wp:extent cx="800100" cy="723900"/>
            <wp:effectExtent l="0" t="0" r="0" b="0"/>
            <wp:wrapNone/>
            <wp:docPr id="4" name="Resim 2" descr="http://webbuca/buca/IMG/bucabld_amblem_100x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webbuca/buca/IMG/bucabld_amblem_100x100.jpg"/>
                    <pic:cNvPicPr>
                      <a:picLocks noChangeAspect="1" noChangeArrowheads="1"/>
                    </pic:cNvPicPr>
                  </pic:nvPicPr>
                  <pic:blipFill>
                    <a:blip r:embed="rId6"/>
                    <a:srcRect/>
                    <a:stretch>
                      <a:fillRect/>
                    </a:stretch>
                  </pic:blipFill>
                  <pic:spPr bwMode="auto">
                    <a:xfrm>
                      <a:off x="0" y="0"/>
                      <a:ext cx="800100" cy="7239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14A09">
        <w:rPr>
          <w:rFonts w:eastAsia="Times New Roman" w:cs="Times New Roman"/>
          <w:b/>
          <w:noProof/>
          <w:kern w:val="0"/>
          <w:sz w:val="28"/>
          <w:szCs w:val="28"/>
          <w:lang w:eastAsia="tr-TR" w:bidi="ar-SA"/>
        </w:rPr>
        <w:drawing>
          <wp:anchor distT="0" distB="0" distL="114300" distR="114300" simplePos="0" relativeHeight="251660288" behindDoc="1" locked="0" layoutInCell="1" allowOverlap="1" wp14:anchorId="54C1C0F2" wp14:editId="2813F7AE">
            <wp:simplePos x="0" y="0"/>
            <wp:positionH relativeFrom="column">
              <wp:posOffset>4986020</wp:posOffset>
            </wp:positionH>
            <wp:positionV relativeFrom="paragraph">
              <wp:posOffset>104140</wp:posOffset>
            </wp:positionV>
            <wp:extent cx="914400" cy="600075"/>
            <wp:effectExtent l="0" t="0" r="0" b="9525"/>
            <wp:wrapNone/>
            <wp:docPr id="3" name="Resim 1" descr="C:\Users\cenay.bulut\Desktop\IZMIR LOGO TURKCE_190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cenay.bulut\Desktop\IZMIR LOGO TURKCE_190x100.png"/>
                    <pic:cNvPicPr>
                      <a:picLocks noChangeAspect="1" noChangeArrowheads="1"/>
                    </pic:cNvPicPr>
                  </pic:nvPicPr>
                  <pic:blipFill>
                    <a:blip r:embed="rId7"/>
                    <a:srcRect/>
                    <a:stretch>
                      <a:fillRect/>
                    </a:stretch>
                  </pic:blipFill>
                  <pic:spPr bwMode="auto">
                    <a:xfrm>
                      <a:off x="0" y="0"/>
                      <a:ext cx="91440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B102C" w:rsidRDefault="007B102C" w:rsidP="00A87323">
      <w:pPr>
        <w:tabs>
          <w:tab w:val="left" w:pos="0"/>
        </w:tabs>
        <w:ind w:left="567" w:right="141" w:hanging="567"/>
        <w:jc w:val="center"/>
      </w:pPr>
    </w:p>
    <w:p w:rsidR="00E14A09" w:rsidRDefault="00E14A09" w:rsidP="00A87323">
      <w:pPr>
        <w:tabs>
          <w:tab w:val="left" w:pos="0"/>
        </w:tabs>
        <w:ind w:left="567" w:right="141" w:hanging="567"/>
        <w:jc w:val="center"/>
      </w:pPr>
    </w:p>
    <w:p w:rsidR="00A87323" w:rsidRDefault="00A87323" w:rsidP="00A87323">
      <w:pPr>
        <w:tabs>
          <w:tab w:val="left" w:pos="0"/>
        </w:tabs>
        <w:ind w:left="567" w:right="141" w:hanging="567"/>
        <w:jc w:val="center"/>
      </w:pPr>
    </w:p>
    <w:p w:rsidR="00375837" w:rsidRDefault="00A87323" w:rsidP="00A87323">
      <w:pPr>
        <w:tabs>
          <w:tab w:val="left" w:pos="0"/>
          <w:tab w:val="left" w:pos="555"/>
        </w:tabs>
        <w:ind w:left="-426" w:right="141" w:hanging="141"/>
      </w:pPr>
      <w:r>
        <w:tab/>
      </w:r>
      <w:r w:rsidR="00581D7E">
        <w:t xml:space="preserve">  </w:t>
      </w:r>
      <w:r>
        <w:tab/>
      </w:r>
    </w:p>
    <w:p w:rsidR="00375837" w:rsidRDefault="00375837" w:rsidP="00A87323">
      <w:pPr>
        <w:tabs>
          <w:tab w:val="left" w:pos="0"/>
          <w:tab w:val="left" w:pos="555"/>
        </w:tabs>
        <w:ind w:left="-426" w:right="141" w:hanging="141"/>
      </w:pPr>
    </w:p>
    <w:p w:rsidR="007B102C" w:rsidRDefault="007B102C" w:rsidP="00375837">
      <w:pPr>
        <w:pStyle w:val="GvdeMetni"/>
        <w:jc w:val="center"/>
        <w:rPr>
          <w:b/>
          <w:sz w:val="28"/>
          <w:szCs w:val="28"/>
        </w:rPr>
      </w:pPr>
    </w:p>
    <w:p w:rsidR="007B102C" w:rsidRDefault="007B102C" w:rsidP="00375837">
      <w:pPr>
        <w:pStyle w:val="GvdeMetni"/>
        <w:jc w:val="center"/>
        <w:rPr>
          <w:b/>
          <w:sz w:val="28"/>
          <w:szCs w:val="28"/>
        </w:rPr>
      </w:pPr>
    </w:p>
    <w:p w:rsidR="002C48BA" w:rsidRPr="000D602B" w:rsidRDefault="00BF0284" w:rsidP="00375837">
      <w:pPr>
        <w:pStyle w:val="GvdeMetni"/>
        <w:jc w:val="center"/>
        <w:rPr>
          <w:rFonts w:eastAsia="Times New Roman" w:cs="Times New Roman"/>
          <w:kern w:val="0"/>
          <w:sz w:val="28"/>
          <w:szCs w:val="28"/>
          <w:lang w:eastAsia="tr-TR" w:bidi="ar-SA"/>
        </w:rPr>
      </w:pPr>
      <w:proofErr w:type="gramStart"/>
      <w:r w:rsidRPr="000D602B">
        <w:rPr>
          <w:b/>
          <w:sz w:val="28"/>
          <w:szCs w:val="28"/>
        </w:rPr>
        <w:t>İMAR</w:t>
      </w:r>
      <w:r w:rsidR="000F0486" w:rsidRPr="000D602B">
        <w:rPr>
          <w:b/>
          <w:sz w:val="28"/>
          <w:szCs w:val="28"/>
        </w:rPr>
        <w:t xml:space="preserve"> </w:t>
      </w:r>
      <w:r w:rsidR="0036636F" w:rsidRPr="000D602B">
        <w:rPr>
          <w:b/>
          <w:sz w:val="28"/>
          <w:szCs w:val="28"/>
        </w:rPr>
        <w:t xml:space="preserve"> VE</w:t>
      </w:r>
      <w:proofErr w:type="gramEnd"/>
      <w:r w:rsidR="0036636F" w:rsidRPr="000D602B">
        <w:rPr>
          <w:b/>
          <w:sz w:val="28"/>
          <w:szCs w:val="28"/>
        </w:rPr>
        <w:t xml:space="preserve"> BAYINDIRLIK </w:t>
      </w:r>
      <w:r w:rsidR="000F0486" w:rsidRPr="000D602B">
        <w:rPr>
          <w:b/>
          <w:sz w:val="28"/>
          <w:szCs w:val="28"/>
        </w:rPr>
        <w:t>KOMİSYONU KARAR ÖZETİ</w:t>
      </w:r>
    </w:p>
    <w:p w:rsidR="001B5A10" w:rsidRDefault="00D11D81" w:rsidP="00D11D81">
      <w:pPr>
        <w:widowControl/>
        <w:tabs>
          <w:tab w:val="left" w:pos="566"/>
        </w:tabs>
        <w:spacing w:line="240" w:lineRule="exact"/>
        <w:jc w:val="both"/>
        <w:rPr>
          <w:rFonts w:eastAsia="ヒラギノ明朝 Pro W3" w:cs="Times New Roman"/>
          <w:kern w:val="0"/>
          <w:lang w:eastAsia="ar-SA" w:bidi="ar-SA"/>
        </w:rPr>
      </w:pPr>
      <w:r>
        <w:rPr>
          <w:rFonts w:eastAsia="ヒラギノ明朝 Pro W3" w:cs="Times New Roman"/>
          <w:kern w:val="0"/>
          <w:lang w:eastAsia="ar-SA" w:bidi="ar-SA"/>
        </w:rPr>
        <w:t xml:space="preserve">  </w:t>
      </w:r>
    </w:p>
    <w:p w:rsidR="00375837" w:rsidRDefault="00375837" w:rsidP="00D11D81">
      <w:pPr>
        <w:widowControl/>
        <w:tabs>
          <w:tab w:val="left" w:pos="566"/>
        </w:tabs>
        <w:spacing w:line="240" w:lineRule="exact"/>
        <w:jc w:val="both"/>
        <w:rPr>
          <w:rFonts w:eastAsia="ヒラギノ明朝 Pro W3" w:cs="Times New Roman"/>
          <w:kern w:val="0"/>
          <w:lang w:eastAsia="ar-SA" w:bidi="ar-SA"/>
        </w:rPr>
      </w:pPr>
    </w:p>
    <w:p w:rsidR="00375837" w:rsidRDefault="00375837" w:rsidP="001B43DF">
      <w:pPr>
        <w:widowControl/>
        <w:tabs>
          <w:tab w:val="left" w:pos="566"/>
        </w:tabs>
        <w:spacing w:line="240" w:lineRule="exact"/>
        <w:jc w:val="both"/>
        <w:rPr>
          <w:rFonts w:eastAsia="ヒラギノ明朝 Pro W3" w:cs="Times New Roman"/>
          <w:b/>
          <w:kern w:val="0"/>
          <w:lang w:eastAsia="ar-SA" w:bidi="ar-SA"/>
        </w:rPr>
      </w:pPr>
      <w:r>
        <w:rPr>
          <w:rFonts w:eastAsia="ヒラギノ明朝 Pro W3" w:cs="Times New Roman"/>
          <w:b/>
          <w:kern w:val="0"/>
          <w:lang w:eastAsia="ar-SA" w:bidi="ar-SA"/>
        </w:rPr>
        <w:tab/>
      </w:r>
    </w:p>
    <w:p w:rsidR="002A11CE" w:rsidRPr="002A11CE" w:rsidRDefault="002A11CE" w:rsidP="002A11CE">
      <w:pPr>
        <w:widowControl/>
        <w:ind w:firstLine="708"/>
        <w:jc w:val="both"/>
        <w:rPr>
          <w:rFonts w:eastAsia="Times New Roman" w:cs="Times New Roman"/>
          <w:kern w:val="0"/>
          <w:lang w:eastAsia="ar-SA" w:bidi="ar-SA"/>
        </w:rPr>
      </w:pPr>
      <w:r w:rsidRPr="002A11CE">
        <w:rPr>
          <w:rFonts w:eastAsia="Times New Roman" w:cs="Times New Roman"/>
          <w:kern w:val="0"/>
          <w:lang w:eastAsia="ar-SA" w:bidi="ar-SA"/>
        </w:rPr>
        <w:t>İstem Komisyonumuzca incelenmiş olup;</w:t>
      </w:r>
    </w:p>
    <w:p w:rsidR="002A11CE" w:rsidRPr="002A11CE" w:rsidRDefault="002A11CE" w:rsidP="002A11CE">
      <w:pPr>
        <w:widowControl/>
        <w:ind w:firstLine="708"/>
        <w:jc w:val="both"/>
        <w:rPr>
          <w:rFonts w:eastAsia="Times New Roman" w:cs="Times New Roman"/>
          <w:kern w:val="0"/>
          <w:lang w:eastAsia="ar-SA" w:bidi="ar-SA"/>
        </w:rPr>
      </w:pPr>
    </w:p>
    <w:p w:rsidR="002A11CE" w:rsidRPr="002A11CE" w:rsidRDefault="002A11CE" w:rsidP="002A11CE">
      <w:pPr>
        <w:widowControl/>
        <w:ind w:firstLine="708"/>
        <w:jc w:val="both"/>
        <w:rPr>
          <w:rFonts w:eastAsia="Times New Roman" w:cs="Times New Roman"/>
          <w:b/>
          <w:kern w:val="0"/>
          <w:lang w:eastAsia="ar-SA" w:bidi="ar-SA"/>
        </w:rPr>
      </w:pPr>
      <w:r w:rsidRPr="002A11CE">
        <w:rPr>
          <w:rFonts w:eastAsia="Times New Roman" w:cs="Times New Roman"/>
          <w:kern w:val="0"/>
          <w:lang w:eastAsia="ar-SA" w:bidi="ar-SA"/>
        </w:rPr>
        <w:t xml:space="preserve">Belediyemiz sınırları içinde bulunan ve halihazırda </w:t>
      </w:r>
      <w:proofErr w:type="gramStart"/>
      <w:r w:rsidRPr="002A11CE">
        <w:rPr>
          <w:rFonts w:eastAsia="Times New Roman" w:cs="Times New Roman"/>
          <w:kern w:val="0"/>
          <w:lang w:eastAsia="ar-SA" w:bidi="ar-SA"/>
        </w:rPr>
        <w:t>mevcuttaki  Adatepe</w:t>
      </w:r>
      <w:proofErr w:type="gramEnd"/>
      <w:r w:rsidRPr="002A11CE">
        <w:rPr>
          <w:rFonts w:eastAsia="Times New Roman" w:cs="Times New Roman"/>
          <w:kern w:val="0"/>
          <w:lang w:eastAsia="ar-SA" w:bidi="ar-SA"/>
        </w:rPr>
        <w:t xml:space="preserve"> Mahallesi sınırları (kesin olmayan sınırlar), Aydoğdu Mahallesi sınırları, Bornova Belediyesi İlçe sınırları, İzmir - Aydın Otoyolu, İzmir - Aydın Otoyolu’nun Buca bağlantı yolu (İzmir Çevre Yolu), Doğuş Caddesinin çevrelediği alan içinde kalan arazinin  herhangi bir mahalleye bağlanmamış olması nedeni ile belirtilen bu  arazinin,  5393 sayılı Belediye Kanunu’nun 9. Maddesine istinaden Adatepe Mahallesine bağlanarak mevcuttaki  Adatepe Mahallesi sınırlarının genişletilmesi önerisinin  </w:t>
      </w:r>
      <w:r w:rsidRPr="002A11CE">
        <w:rPr>
          <w:rFonts w:eastAsia="Times New Roman" w:cs="Times New Roman"/>
          <w:b/>
          <w:kern w:val="0"/>
          <w:lang w:eastAsia="ar-SA" w:bidi="ar-SA"/>
        </w:rPr>
        <w:t>KABULÜNE</w:t>
      </w:r>
      <w:r w:rsidRPr="002A11CE">
        <w:rPr>
          <w:rFonts w:eastAsia="Times New Roman" w:cs="Times New Roman"/>
          <w:kern w:val="0"/>
          <w:lang w:eastAsia="ar-SA" w:bidi="ar-SA"/>
        </w:rPr>
        <w:t xml:space="preserve"> Komisyonumuzca oy birliği ile karar verildi. </w:t>
      </w:r>
      <w:r w:rsidRPr="002A11CE">
        <w:rPr>
          <w:rFonts w:eastAsia="Times New Roman" w:cs="Times New Roman"/>
          <w:b/>
          <w:kern w:val="0"/>
          <w:lang w:eastAsia="ar-SA" w:bidi="ar-SA"/>
        </w:rPr>
        <w:t>(</w:t>
      </w:r>
      <w:smartTag w:uri="urn:schemas-microsoft-com:office:smarttags" w:element="date">
        <w:smartTagPr>
          <w:attr w:name="ls" w:val="trans"/>
          <w:attr w:name="Month" w:val="08"/>
          <w:attr w:name="Day" w:val="26"/>
          <w:attr w:name="Year" w:val="2019"/>
        </w:smartTagPr>
        <w:r w:rsidRPr="002A11CE">
          <w:rPr>
            <w:rFonts w:eastAsia="Times New Roman" w:cs="Times New Roman"/>
            <w:b/>
            <w:kern w:val="0"/>
            <w:lang w:eastAsia="ar-SA" w:bidi="ar-SA"/>
          </w:rPr>
          <w:t>26.08.2019</w:t>
        </w:r>
      </w:smartTag>
      <w:r w:rsidRPr="002A11CE">
        <w:rPr>
          <w:rFonts w:eastAsia="Times New Roman" w:cs="Times New Roman"/>
          <w:b/>
          <w:kern w:val="0"/>
          <w:lang w:eastAsia="ar-SA" w:bidi="ar-SA"/>
        </w:rPr>
        <w:t>)</w:t>
      </w:r>
      <w:r w:rsidRPr="002A11CE">
        <w:rPr>
          <w:rFonts w:eastAsia="Times New Roman" w:cs="Times New Roman"/>
          <w:kern w:val="0"/>
          <w:lang w:eastAsia="ar-SA" w:bidi="ar-SA"/>
        </w:rPr>
        <w:t xml:space="preserve">    </w:t>
      </w:r>
    </w:p>
    <w:p w:rsidR="002A11CE" w:rsidRDefault="002A11CE" w:rsidP="001B43DF">
      <w:pPr>
        <w:widowControl/>
        <w:tabs>
          <w:tab w:val="left" w:pos="566"/>
        </w:tabs>
        <w:spacing w:line="240" w:lineRule="exact"/>
        <w:jc w:val="both"/>
        <w:rPr>
          <w:rFonts w:eastAsia="ヒラギノ明朝 Pro W3" w:cs="Times New Roman"/>
          <w:b/>
          <w:kern w:val="0"/>
          <w:lang w:eastAsia="ar-SA" w:bidi="ar-SA"/>
        </w:rPr>
      </w:pPr>
    </w:p>
    <w:p w:rsidR="000E6613" w:rsidRPr="001B5A10" w:rsidRDefault="00375837" w:rsidP="000E6613">
      <w:pPr>
        <w:widowControl/>
        <w:tabs>
          <w:tab w:val="left" w:pos="566"/>
        </w:tabs>
        <w:spacing w:line="240" w:lineRule="exact"/>
        <w:jc w:val="both"/>
        <w:rPr>
          <w:rFonts w:eastAsia="Times New Roman" w:cs="Times New Roman"/>
          <w:b/>
          <w:kern w:val="0"/>
          <w:lang w:eastAsia="ar-SA" w:bidi="ar-SA"/>
        </w:rPr>
      </w:pPr>
      <w:bookmarkStart w:id="0" w:name="_GoBack"/>
      <w:bookmarkEnd w:id="0"/>
      <w:r w:rsidRPr="00375837">
        <w:rPr>
          <w:rFonts w:eastAsia="ヒラギノ明朝 Pro W3" w:cs="Times New Roman"/>
          <w:kern w:val="0"/>
          <w:lang w:eastAsia="ar-SA" w:bidi="ar-SA"/>
        </w:rPr>
        <w:tab/>
      </w:r>
      <w:r w:rsidRPr="00375837">
        <w:rPr>
          <w:rFonts w:eastAsia="ヒラギノ明朝 Pro W3" w:cs="Times New Roman"/>
          <w:kern w:val="0"/>
          <w:lang w:eastAsia="ar-SA" w:bidi="ar-SA"/>
        </w:rPr>
        <w:tab/>
      </w:r>
      <w:r>
        <w:rPr>
          <w:rFonts w:eastAsia="ヒラギノ明朝 Pro W3" w:cs="Times New Roman"/>
          <w:kern w:val="0"/>
          <w:lang w:eastAsia="ar-SA" w:bidi="ar-SA"/>
        </w:rPr>
        <w:tab/>
      </w:r>
      <w:r>
        <w:rPr>
          <w:rFonts w:eastAsia="ヒラギノ明朝 Pro W3" w:cs="Times New Roman"/>
          <w:kern w:val="0"/>
          <w:lang w:eastAsia="ar-SA" w:bidi="ar-SA"/>
        </w:rPr>
        <w:tab/>
      </w:r>
      <w:r w:rsidR="00B3753A">
        <w:rPr>
          <w:rFonts w:eastAsia="ヒラギノ明朝 Pro W3" w:cs="Times New Roman"/>
          <w:kern w:val="0"/>
          <w:lang w:eastAsia="ar-SA" w:bidi="ar-SA"/>
        </w:rPr>
        <w:tab/>
      </w:r>
      <w:r>
        <w:rPr>
          <w:rFonts w:eastAsia="ヒラギノ明朝 Pro W3" w:cs="Times New Roman"/>
          <w:kern w:val="0"/>
          <w:lang w:eastAsia="ar-SA" w:bidi="ar-SA"/>
        </w:rPr>
        <w:tab/>
      </w:r>
    </w:p>
    <w:p w:rsidR="000E6613" w:rsidRPr="003B7F09" w:rsidRDefault="001B5A10" w:rsidP="000E6613">
      <w:pPr>
        <w:widowControl/>
        <w:tabs>
          <w:tab w:val="left" w:pos="566"/>
        </w:tabs>
        <w:spacing w:line="240" w:lineRule="exact"/>
        <w:jc w:val="both"/>
        <w:rPr>
          <w:rFonts w:eastAsia="Times New Roman" w:cs="Times New Roman"/>
          <w:b/>
          <w:kern w:val="0"/>
          <w:lang w:eastAsia="ar-SA" w:bidi="ar-SA"/>
        </w:rPr>
      </w:pPr>
      <w:r w:rsidRPr="001B5A10">
        <w:rPr>
          <w:rFonts w:eastAsia="Times New Roman" w:cs="Times New Roman"/>
          <w:b/>
          <w:kern w:val="0"/>
          <w:lang w:eastAsia="ar-SA" w:bidi="ar-SA"/>
        </w:rPr>
        <w:t xml:space="preserve">                               </w:t>
      </w:r>
      <w:r w:rsidR="000E6613">
        <w:rPr>
          <w:rFonts w:eastAsia="ヒラギノ明朝 Pro W3" w:cs="Times New Roman"/>
          <w:kern w:val="0"/>
          <w:lang w:eastAsia="ar-SA" w:bidi="ar-SA"/>
        </w:rPr>
        <w:t xml:space="preserve">   </w:t>
      </w:r>
      <w:r w:rsidR="000E6613">
        <w:rPr>
          <w:rFonts w:eastAsia="ヒラギノ明朝 Pro W3" w:cs="Times New Roman"/>
          <w:kern w:val="0"/>
          <w:lang w:eastAsia="ar-SA" w:bidi="ar-SA"/>
        </w:rPr>
        <w:tab/>
      </w:r>
      <w:r w:rsidR="000E6613">
        <w:rPr>
          <w:rFonts w:eastAsia="ヒラギノ明朝 Pro W3" w:cs="Times New Roman"/>
          <w:kern w:val="0"/>
          <w:lang w:eastAsia="ar-SA" w:bidi="ar-SA"/>
        </w:rPr>
        <w:tab/>
      </w:r>
      <w:r w:rsidR="000E6613">
        <w:rPr>
          <w:rFonts w:eastAsia="ヒラギノ明朝 Pro W3" w:cs="Times New Roman"/>
          <w:kern w:val="0"/>
          <w:lang w:eastAsia="ar-SA" w:bidi="ar-SA"/>
        </w:rPr>
        <w:tab/>
        <w:t xml:space="preserve">  </w:t>
      </w:r>
      <w:r w:rsidR="000E6613" w:rsidRPr="003B7F09">
        <w:rPr>
          <w:rFonts w:eastAsia="Times New Roman" w:cs="Times New Roman"/>
          <w:b/>
          <w:kern w:val="0"/>
          <w:lang w:eastAsia="ar-SA" w:bidi="ar-SA"/>
        </w:rPr>
        <w:t>İlhan DAL</w:t>
      </w:r>
    </w:p>
    <w:p w:rsidR="000E6613" w:rsidRPr="003B7F09" w:rsidRDefault="000E6613" w:rsidP="000E6613">
      <w:pPr>
        <w:widowControl/>
        <w:ind w:left="709"/>
        <w:rPr>
          <w:rFonts w:eastAsia="Times New Roman" w:cs="Times New Roman"/>
          <w:b/>
          <w:kern w:val="0"/>
          <w:lang w:eastAsia="ar-SA" w:bidi="ar-SA"/>
        </w:rPr>
      </w:pPr>
      <w:r>
        <w:rPr>
          <w:rFonts w:eastAsia="Times New Roman" w:cs="Times New Roman"/>
          <w:b/>
          <w:kern w:val="0"/>
          <w:lang w:eastAsia="ar-SA" w:bidi="ar-SA"/>
        </w:rPr>
        <w:t xml:space="preserve">                          </w:t>
      </w:r>
      <w:r w:rsidRPr="003B7F09">
        <w:rPr>
          <w:rFonts w:eastAsia="Times New Roman" w:cs="Times New Roman"/>
          <w:b/>
          <w:kern w:val="0"/>
          <w:lang w:eastAsia="ar-SA" w:bidi="ar-SA"/>
        </w:rPr>
        <w:t>İmar ve Bayındırlık Komisyonu Başkanı</w:t>
      </w: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Pr="003B7F09" w:rsidRDefault="000E6613" w:rsidP="000E6613">
      <w:pPr>
        <w:widowControl/>
        <w:jc w:val="center"/>
        <w:rPr>
          <w:rFonts w:eastAsia="Times New Roman" w:cs="Times New Roman"/>
          <w:b/>
          <w:kern w:val="0"/>
          <w:lang w:eastAsia="ar-SA" w:bidi="ar-SA"/>
        </w:rPr>
      </w:pPr>
    </w:p>
    <w:p w:rsidR="000E6613" w:rsidRPr="003B7F09" w:rsidRDefault="000E6613" w:rsidP="000E6613">
      <w:pPr>
        <w:widowControl/>
        <w:jc w:val="center"/>
        <w:rPr>
          <w:rFonts w:eastAsia="Times New Roman" w:cs="Times New Roman"/>
          <w:b/>
          <w:kern w:val="0"/>
          <w:lang w:eastAsia="ar-SA" w:bidi="ar-SA"/>
        </w:rPr>
      </w:pPr>
    </w:p>
    <w:p w:rsidR="000E6613" w:rsidRPr="003B7F09" w:rsidRDefault="000E6613" w:rsidP="000E6613">
      <w:pPr>
        <w:widowControl/>
        <w:rPr>
          <w:rFonts w:eastAsia="Times New Roman" w:cs="Times New Roman"/>
          <w:b/>
          <w:kern w:val="0"/>
          <w:lang w:eastAsia="ar-SA" w:bidi="ar-SA"/>
        </w:rPr>
      </w:pPr>
      <w:r w:rsidRPr="003B7F09">
        <w:rPr>
          <w:rFonts w:eastAsia="Times New Roman" w:cs="Times New Roman"/>
          <w:b/>
          <w:kern w:val="0"/>
          <w:lang w:eastAsia="ar-SA" w:bidi="ar-SA"/>
        </w:rPr>
        <w:t xml:space="preserve">   Ziya AKSU</w:t>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t xml:space="preserve">       </w:t>
      </w:r>
      <w:r>
        <w:rPr>
          <w:rFonts w:eastAsia="Times New Roman" w:cs="Times New Roman"/>
          <w:b/>
          <w:kern w:val="0"/>
          <w:lang w:eastAsia="ar-SA" w:bidi="ar-SA"/>
        </w:rPr>
        <w:t xml:space="preserve">    </w:t>
      </w:r>
      <w:r w:rsidRPr="003B7F09">
        <w:rPr>
          <w:rFonts w:eastAsia="Times New Roman" w:cs="Times New Roman"/>
          <w:b/>
          <w:kern w:val="0"/>
          <w:lang w:eastAsia="ar-SA" w:bidi="ar-SA"/>
        </w:rPr>
        <w:t xml:space="preserve">         </w:t>
      </w:r>
      <w:r>
        <w:rPr>
          <w:rFonts w:eastAsia="Times New Roman" w:cs="Times New Roman"/>
          <w:b/>
          <w:kern w:val="0"/>
          <w:lang w:eastAsia="ar-SA" w:bidi="ar-SA"/>
        </w:rPr>
        <w:t xml:space="preserve"> </w:t>
      </w:r>
      <w:r w:rsidRPr="003B7F09">
        <w:rPr>
          <w:rFonts w:eastAsia="Times New Roman" w:cs="Times New Roman"/>
          <w:b/>
          <w:kern w:val="0"/>
          <w:lang w:eastAsia="ar-SA" w:bidi="ar-SA"/>
        </w:rPr>
        <w:t xml:space="preserve">  </w:t>
      </w:r>
      <w:r>
        <w:rPr>
          <w:rFonts w:eastAsia="Times New Roman" w:cs="Times New Roman"/>
          <w:b/>
          <w:kern w:val="0"/>
          <w:lang w:eastAsia="ar-SA" w:bidi="ar-SA"/>
        </w:rPr>
        <w:t xml:space="preserve"> </w:t>
      </w:r>
      <w:r w:rsidRPr="003B7F09">
        <w:rPr>
          <w:rFonts w:eastAsia="Times New Roman" w:cs="Times New Roman"/>
          <w:b/>
          <w:kern w:val="0"/>
          <w:lang w:eastAsia="ar-SA" w:bidi="ar-SA"/>
        </w:rPr>
        <w:t xml:space="preserve">  Doğan SARIKAYA</w:t>
      </w:r>
    </w:p>
    <w:p w:rsidR="000E6613" w:rsidRPr="003B7F09"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Default="000E6613" w:rsidP="000E6613">
      <w:pPr>
        <w:widowControl/>
        <w:jc w:val="center"/>
        <w:rPr>
          <w:rFonts w:eastAsia="Times New Roman" w:cs="Times New Roman"/>
          <w:b/>
          <w:kern w:val="0"/>
          <w:lang w:eastAsia="ar-SA" w:bidi="ar-SA"/>
        </w:rPr>
      </w:pPr>
    </w:p>
    <w:p w:rsidR="000E6613" w:rsidRPr="003B7F09" w:rsidRDefault="000E6613" w:rsidP="000E6613">
      <w:pPr>
        <w:widowControl/>
        <w:jc w:val="center"/>
        <w:rPr>
          <w:rFonts w:eastAsia="Times New Roman" w:cs="Times New Roman"/>
          <w:b/>
          <w:kern w:val="0"/>
          <w:lang w:eastAsia="ar-SA" w:bidi="ar-SA"/>
        </w:rPr>
      </w:pPr>
    </w:p>
    <w:p w:rsidR="000E6613" w:rsidRPr="003B7F09" w:rsidRDefault="000E6613" w:rsidP="000E6613">
      <w:pPr>
        <w:widowControl/>
        <w:jc w:val="center"/>
        <w:rPr>
          <w:rFonts w:eastAsia="Times New Roman" w:cs="Times New Roman"/>
          <w:b/>
          <w:kern w:val="0"/>
          <w:lang w:eastAsia="ar-SA" w:bidi="ar-SA"/>
        </w:rPr>
      </w:pP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t xml:space="preserve">                                    </w:t>
      </w:r>
    </w:p>
    <w:p w:rsidR="00D11D81" w:rsidRPr="00D11D81" w:rsidRDefault="000E6613" w:rsidP="000E6613">
      <w:pPr>
        <w:widowControl/>
        <w:tabs>
          <w:tab w:val="left" w:pos="566"/>
        </w:tabs>
        <w:spacing w:line="240" w:lineRule="exact"/>
        <w:jc w:val="both"/>
        <w:rPr>
          <w:rFonts w:eastAsia="ヒラギノ明朝 Pro W3" w:cs="Times New Roman"/>
          <w:b/>
          <w:kern w:val="0"/>
          <w:lang w:eastAsia="ar-SA" w:bidi="ar-SA"/>
        </w:rPr>
      </w:pPr>
      <w:r w:rsidRPr="003B7F09">
        <w:rPr>
          <w:rFonts w:eastAsia="Times New Roman" w:cs="Times New Roman"/>
          <w:b/>
          <w:kern w:val="0"/>
          <w:lang w:eastAsia="ar-SA" w:bidi="ar-SA"/>
        </w:rPr>
        <w:t xml:space="preserve">  Hüseyin DUYAN</w:t>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r>
      <w:r w:rsidRPr="003B7F09">
        <w:rPr>
          <w:rFonts w:eastAsia="Times New Roman" w:cs="Times New Roman"/>
          <w:b/>
          <w:kern w:val="0"/>
          <w:lang w:eastAsia="ar-SA" w:bidi="ar-SA"/>
        </w:rPr>
        <w:tab/>
        <w:t xml:space="preserve">    </w:t>
      </w:r>
      <w:r>
        <w:rPr>
          <w:rFonts w:eastAsia="Times New Roman" w:cs="Times New Roman"/>
          <w:b/>
          <w:kern w:val="0"/>
          <w:lang w:eastAsia="ar-SA" w:bidi="ar-SA"/>
        </w:rPr>
        <w:t xml:space="preserve">  </w:t>
      </w:r>
      <w:r w:rsidRPr="003B7F09">
        <w:rPr>
          <w:rFonts w:eastAsia="Times New Roman" w:cs="Times New Roman"/>
          <w:b/>
          <w:kern w:val="0"/>
          <w:lang w:eastAsia="ar-SA" w:bidi="ar-SA"/>
        </w:rPr>
        <w:t xml:space="preserve">  </w:t>
      </w:r>
      <w:r>
        <w:rPr>
          <w:rFonts w:eastAsia="Times New Roman" w:cs="Times New Roman"/>
          <w:b/>
          <w:kern w:val="0"/>
          <w:lang w:eastAsia="ar-SA" w:bidi="ar-SA"/>
        </w:rPr>
        <w:t xml:space="preserve">   </w:t>
      </w:r>
      <w:r w:rsidRPr="003B7F09">
        <w:rPr>
          <w:rFonts w:eastAsia="Times New Roman" w:cs="Times New Roman"/>
          <w:b/>
          <w:kern w:val="0"/>
          <w:lang w:eastAsia="ar-SA" w:bidi="ar-SA"/>
        </w:rPr>
        <w:t xml:space="preserve">    Hüseyin PAŞAOĞL</w:t>
      </w:r>
      <w:r w:rsidR="00EF4BB6">
        <w:rPr>
          <w:rFonts w:eastAsia="Times New Roman" w:cs="Times New Roman"/>
          <w:b/>
          <w:kern w:val="0"/>
          <w:lang w:eastAsia="ar-SA" w:bidi="ar-SA"/>
        </w:rPr>
        <w:t>U</w:t>
      </w:r>
    </w:p>
    <w:sectPr w:rsidR="00D11D81" w:rsidRPr="00D11D81" w:rsidSect="00D11D81">
      <w:footnotePr>
        <w:pos w:val="beneathText"/>
      </w:footnotePr>
      <w:pgSz w:w="11905" w:h="16837"/>
      <w:pgMar w:top="142" w:right="1415" w:bottom="0" w:left="1418" w:header="708" w:footer="708" w:gutter="0"/>
      <w:pgBorders w:offsetFrom="page">
        <w:top w:val="single" w:sz="24" w:space="24" w:color="auto"/>
        <w:left w:val="single" w:sz="24" w:space="24" w:color="auto"/>
        <w:bottom w:val="single" w:sz="24" w:space="24" w:color="auto"/>
        <w:right w:val="single"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OpenSymbol">
    <w:panose1 w:val="020B0604020202020204"/>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8474548"/>
    <w:multiLevelType w:val="multilevel"/>
    <w:tmpl w:val="179C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B0E5F"/>
    <w:multiLevelType w:val="hybridMultilevel"/>
    <w:tmpl w:val="FEA6B40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5">
    <w:nsid w:val="17346714"/>
    <w:multiLevelType w:val="multilevel"/>
    <w:tmpl w:val="8FFC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136743"/>
    <w:multiLevelType w:val="multilevel"/>
    <w:tmpl w:val="A21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C7F9D"/>
    <w:multiLevelType w:val="multilevel"/>
    <w:tmpl w:val="0C8E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35B83"/>
    <w:multiLevelType w:val="multilevel"/>
    <w:tmpl w:val="17D8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32B01"/>
    <w:multiLevelType w:val="multilevel"/>
    <w:tmpl w:val="0D18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4D5A67"/>
    <w:multiLevelType w:val="hybridMultilevel"/>
    <w:tmpl w:val="D3CE21B0"/>
    <w:lvl w:ilvl="0" w:tplc="DA0EC7E0">
      <w:start w:val="1"/>
      <w:numFmt w:val="bullet"/>
      <w:lvlText w:val=""/>
      <w:lvlJc w:val="left"/>
      <w:pPr>
        <w:tabs>
          <w:tab w:val="num" w:pos="720"/>
        </w:tabs>
        <w:ind w:left="720" w:hanging="360"/>
      </w:pPr>
      <w:rPr>
        <w:rFonts w:ascii="Wingdings" w:hAnsi="Wingdings"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4C811AE"/>
    <w:multiLevelType w:val="hybridMultilevel"/>
    <w:tmpl w:val="08108E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BB5430C"/>
    <w:multiLevelType w:val="multilevel"/>
    <w:tmpl w:val="BF9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800E9B"/>
    <w:multiLevelType w:val="hybridMultilevel"/>
    <w:tmpl w:val="072EA998"/>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cs="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4">
    <w:nsid w:val="501B6563"/>
    <w:multiLevelType w:val="hybridMultilevel"/>
    <w:tmpl w:val="8BC0C15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518E7277"/>
    <w:multiLevelType w:val="hybridMultilevel"/>
    <w:tmpl w:val="0C58D83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6">
    <w:nsid w:val="53C45259"/>
    <w:multiLevelType w:val="multilevel"/>
    <w:tmpl w:val="EEB0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C9648D"/>
    <w:multiLevelType w:val="hybridMultilevel"/>
    <w:tmpl w:val="849A744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57E250BC"/>
    <w:multiLevelType w:val="multilevel"/>
    <w:tmpl w:val="DF36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E04437"/>
    <w:multiLevelType w:val="multilevel"/>
    <w:tmpl w:val="64489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2054EE"/>
    <w:multiLevelType w:val="hybridMultilevel"/>
    <w:tmpl w:val="4C8851C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52C0A12"/>
    <w:multiLevelType w:val="hybridMultilevel"/>
    <w:tmpl w:val="220213E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2">
    <w:nsid w:val="66134201"/>
    <w:multiLevelType w:val="multilevel"/>
    <w:tmpl w:val="AABC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015E1F"/>
    <w:multiLevelType w:val="multilevel"/>
    <w:tmpl w:val="336E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E74A58"/>
    <w:multiLevelType w:val="hybridMultilevel"/>
    <w:tmpl w:val="8894FC3C"/>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25">
    <w:nsid w:val="6C3D29AC"/>
    <w:multiLevelType w:val="hybridMultilevel"/>
    <w:tmpl w:val="CFAC8602"/>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6">
    <w:nsid w:val="71B15DA3"/>
    <w:multiLevelType w:val="hybridMultilevel"/>
    <w:tmpl w:val="13A8554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7"/>
  </w:num>
  <w:num w:numId="7">
    <w:abstractNumId w:val="9"/>
  </w:num>
  <w:num w:numId="8">
    <w:abstractNumId w:val="16"/>
  </w:num>
  <w:num w:numId="9">
    <w:abstractNumId w:val="3"/>
  </w:num>
  <w:num w:numId="10">
    <w:abstractNumId w:val="8"/>
  </w:num>
  <w:num w:numId="11">
    <w:abstractNumId w:val="6"/>
  </w:num>
  <w:num w:numId="12">
    <w:abstractNumId w:val="4"/>
  </w:num>
  <w:num w:numId="13">
    <w:abstractNumId w:val="15"/>
  </w:num>
  <w:num w:numId="14">
    <w:abstractNumId w:val="25"/>
  </w:num>
  <w:num w:numId="15">
    <w:abstractNumId w:val="13"/>
  </w:num>
  <w:num w:numId="16">
    <w:abstractNumId w:val="17"/>
  </w:num>
  <w:num w:numId="17">
    <w:abstractNumId w:val="5"/>
  </w:num>
  <w:num w:numId="18">
    <w:abstractNumId w:val="22"/>
  </w:num>
  <w:num w:numId="19">
    <w:abstractNumId w:val="18"/>
  </w:num>
  <w:num w:numId="20">
    <w:abstractNumId w:val="12"/>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0"/>
  </w:num>
  <w:num w:numId="24">
    <w:abstractNumId w:val="23"/>
  </w:num>
  <w:num w:numId="25">
    <w:abstractNumId w:val="19"/>
  </w:num>
  <w:num w:numId="26">
    <w:abstractNumId w:val="26"/>
  </w:num>
  <w:num w:numId="27">
    <w:abstractNumId w:val="21"/>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195"/>
    <w:rsid w:val="0000132D"/>
    <w:rsid w:val="00013202"/>
    <w:rsid w:val="0001418E"/>
    <w:rsid w:val="00025C92"/>
    <w:rsid w:val="000264BE"/>
    <w:rsid w:val="0003569C"/>
    <w:rsid w:val="000400DA"/>
    <w:rsid w:val="00043444"/>
    <w:rsid w:val="000446F3"/>
    <w:rsid w:val="000476A5"/>
    <w:rsid w:val="00055902"/>
    <w:rsid w:val="0006731B"/>
    <w:rsid w:val="00073F79"/>
    <w:rsid w:val="00081D2A"/>
    <w:rsid w:val="00082C9B"/>
    <w:rsid w:val="0008316F"/>
    <w:rsid w:val="00085940"/>
    <w:rsid w:val="0008749B"/>
    <w:rsid w:val="000950C5"/>
    <w:rsid w:val="000A25C8"/>
    <w:rsid w:val="000A4142"/>
    <w:rsid w:val="000A5911"/>
    <w:rsid w:val="000B47C3"/>
    <w:rsid w:val="000B7F2A"/>
    <w:rsid w:val="000C484E"/>
    <w:rsid w:val="000C58CC"/>
    <w:rsid w:val="000C5A96"/>
    <w:rsid w:val="000D1DC4"/>
    <w:rsid w:val="000D2C31"/>
    <w:rsid w:val="000D602B"/>
    <w:rsid w:val="000E1EF0"/>
    <w:rsid w:val="000E6613"/>
    <w:rsid w:val="000F0486"/>
    <w:rsid w:val="000F1B2A"/>
    <w:rsid w:val="00103116"/>
    <w:rsid w:val="0012445F"/>
    <w:rsid w:val="00141018"/>
    <w:rsid w:val="00152621"/>
    <w:rsid w:val="001552CA"/>
    <w:rsid w:val="00155AE8"/>
    <w:rsid w:val="00165AD8"/>
    <w:rsid w:val="0017547D"/>
    <w:rsid w:val="00181D6B"/>
    <w:rsid w:val="001A685A"/>
    <w:rsid w:val="001B33D9"/>
    <w:rsid w:val="001B43DF"/>
    <w:rsid w:val="001B5A10"/>
    <w:rsid w:val="001C02DE"/>
    <w:rsid w:val="001E24E9"/>
    <w:rsid w:val="001F0567"/>
    <w:rsid w:val="001F0AB7"/>
    <w:rsid w:val="001F24AB"/>
    <w:rsid w:val="001F35CB"/>
    <w:rsid w:val="001F6875"/>
    <w:rsid w:val="00203D8A"/>
    <w:rsid w:val="00220675"/>
    <w:rsid w:val="0022424A"/>
    <w:rsid w:val="00225350"/>
    <w:rsid w:val="00227B0A"/>
    <w:rsid w:val="00233498"/>
    <w:rsid w:val="0023671D"/>
    <w:rsid w:val="00251AA0"/>
    <w:rsid w:val="00254CB7"/>
    <w:rsid w:val="002562F5"/>
    <w:rsid w:val="00262748"/>
    <w:rsid w:val="002641C3"/>
    <w:rsid w:val="00270FAB"/>
    <w:rsid w:val="00277D4C"/>
    <w:rsid w:val="00281167"/>
    <w:rsid w:val="00285406"/>
    <w:rsid w:val="002858B9"/>
    <w:rsid w:val="00287A93"/>
    <w:rsid w:val="002A11CE"/>
    <w:rsid w:val="002B299A"/>
    <w:rsid w:val="002B7A23"/>
    <w:rsid w:val="002C48BA"/>
    <w:rsid w:val="002C65A8"/>
    <w:rsid w:val="002D5120"/>
    <w:rsid w:val="002E2A92"/>
    <w:rsid w:val="002F1917"/>
    <w:rsid w:val="002F2EF4"/>
    <w:rsid w:val="003015BE"/>
    <w:rsid w:val="00302069"/>
    <w:rsid w:val="0031345C"/>
    <w:rsid w:val="00313923"/>
    <w:rsid w:val="00314EA7"/>
    <w:rsid w:val="00333F90"/>
    <w:rsid w:val="00335027"/>
    <w:rsid w:val="00342B10"/>
    <w:rsid w:val="0034635A"/>
    <w:rsid w:val="00346A1D"/>
    <w:rsid w:val="00347F77"/>
    <w:rsid w:val="00360783"/>
    <w:rsid w:val="00360E83"/>
    <w:rsid w:val="0036636F"/>
    <w:rsid w:val="0037274C"/>
    <w:rsid w:val="00374321"/>
    <w:rsid w:val="00375837"/>
    <w:rsid w:val="00396C0E"/>
    <w:rsid w:val="003A034D"/>
    <w:rsid w:val="003A34B3"/>
    <w:rsid w:val="003B7F09"/>
    <w:rsid w:val="003C08E9"/>
    <w:rsid w:val="003C159F"/>
    <w:rsid w:val="003C52FC"/>
    <w:rsid w:val="003D726E"/>
    <w:rsid w:val="003E12AD"/>
    <w:rsid w:val="003E3488"/>
    <w:rsid w:val="003F1D92"/>
    <w:rsid w:val="00403781"/>
    <w:rsid w:val="00435CC8"/>
    <w:rsid w:val="00450917"/>
    <w:rsid w:val="004533D4"/>
    <w:rsid w:val="004724D3"/>
    <w:rsid w:val="004740B9"/>
    <w:rsid w:val="004823DF"/>
    <w:rsid w:val="004858AC"/>
    <w:rsid w:val="00486919"/>
    <w:rsid w:val="004B194F"/>
    <w:rsid w:val="004B3037"/>
    <w:rsid w:val="004C1B4A"/>
    <w:rsid w:val="004D1B8B"/>
    <w:rsid w:val="004E2678"/>
    <w:rsid w:val="004F0294"/>
    <w:rsid w:val="004F5322"/>
    <w:rsid w:val="00511EA9"/>
    <w:rsid w:val="00513148"/>
    <w:rsid w:val="005164BB"/>
    <w:rsid w:val="00522D90"/>
    <w:rsid w:val="00526E5F"/>
    <w:rsid w:val="00533895"/>
    <w:rsid w:val="0053423E"/>
    <w:rsid w:val="00537633"/>
    <w:rsid w:val="005413D0"/>
    <w:rsid w:val="005615D4"/>
    <w:rsid w:val="00561F94"/>
    <w:rsid w:val="00581D7E"/>
    <w:rsid w:val="005A1851"/>
    <w:rsid w:val="005C6B9A"/>
    <w:rsid w:val="005E1BBA"/>
    <w:rsid w:val="005F300A"/>
    <w:rsid w:val="005F7D05"/>
    <w:rsid w:val="006023DF"/>
    <w:rsid w:val="006077C8"/>
    <w:rsid w:val="00611999"/>
    <w:rsid w:val="00612712"/>
    <w:rsid w:val="00626C20"/>
    <w:rsid w:val="00636C53"/>
    <w:rsid w:val="00640073"/>
    <w:rsid w:val="00642795"/>
    <w:rsid w:val="00647CB0"/>
    <w:rsid w:val="00662571"/>
    <w:rsid w:val="0067568A"/>
    <w:rsid w:val="00681311"/>
    <w:rsid w:val="00681F7A"/>
    <w:rsid w:val="0068697F"/>
    <w:rsid w:val="006906F8"/>
    <w:rsid w:val="0069659B"/>
    <w:rsid w:val="006B5F35"/>
    <w:rsid w:val="006E1D17"/>
    <w:rsid w:val="006F1254"/>
    <w:rsid w:val="006F4925"/>
    <w:rsid w:val="006F49E4"/>
    <w:rsid w:val="006F6FD7"/>
    <w:rsid w:val="00711145"/>
    <w:rsid w:val="00713ABE"/>
    <w:rsid w:val="0071617A"/>
    <w:rsid w:val="00717462"/>
    <w:rsid w:val="00724712"/>
    <w:rsid w:val="00744B45"/>
    <w:rsid w:val="007517F5"/>
    <w:rsid w:val="00753653"/>
    <w:rsid w:val="00755D0A"/>
    <w:rsid w:val="00760960"/>
    <w:rsid w:val="0076496F"/>
    <w:rsid w:val="00774649"/>
    <w:rsid w:val="00787DF9"/>
    <w:rsid w:val="0079073B"/>
    <w:rsid w:val="0079524B"/>
    <w:rsid w:val="007A5A28"/>
    <w:rsid w:val="007B102C"/>
    <w:rsid w:val="007B3F8D"/>
    <w:rsid w:val="007B6E6F"/>
    <w:rsid w:val="007C3244"/>
    <w:rsid w:val="007C752C"/>
    <w:rsid w:val="007D049A"/>
    <w:rsid w:val="007D18C0"/>
    <w:rsid w:val="007D7247"/>
    <w:rsid w:val="007F1978"/>
    <w:rsid w:val="007F2E52"/>
    <w:rsid w:val="007F34A6"/>
    <w:rsid w:val="00811CCD"/>
    <w:rsid w:val="00814B4B"/>
    <w:rsid w:val="00816B09"/>
    <w:rsid w:val="008223EB"/>
    <w:rsid w:val="008239A4"/>
    <w:rsid w:val="008360ED"/>
    <w:rsid w:val="00837B4E"/>
    <w:rsid w:val="008468BA"/>
    <w:rsid w:val="008571AA"/>
    <w:rsid w:val="00864FF8"/>
    <w:rsid w:val="0086579E"/>
    <w:rsid w:val="008665B4"/>
    <w:rsid w:val="00871DAB"/>
    <w:rsid w:val="008823D5"/>
    <w:rsid w:val="008842F5"/>
    <w:rsid w:val="00890905"/>
    <w:rsid w:val="00897C7A"/>
    <w:rsid w:val="008C2B96"/>
    <w:rsid w:val="008D0D69"/>
    <w:rsid w:val="008E1B82"/>
    <w:rsid w:val="008F54CF"/>
    <w:rsid w:val="008F57A3"/>
    <w:rsid w:val="008F74F8"/>
    <w:rsid w:val="00904731"/>
    <w:rsid w:val="00905004"/>
    <w:rsid w:val="009058AC"/>
    <w:rsid w:val="00915626"/>
    <w:rsid w:val="00920B1F"/>
    <w:rsid w:val="00932E00"/>
    <w:rsid w:val="009439E0"/>
    <w:rsid w:val="00953E61"/>
    <w:rsid w:val="00975550"/>
    <w:rsid w:val="00977B3D"/>
    <w:rsid w:val="009840D0"/>
    <w:rsid w:val="009855BE"/>
    <w:rsid w:val="009B0EFE"/>
    <w:rsid w:val="009B1D99"/>
    <w:rsid w:val="009C5862"/>
    <w:rsid w:val="009D3285"/>
    <w:rsid w:val="009D347D"/>
    <w:rsid w:val="009E506C"/>
    <w:rsid w:val="00A02471"/>
    <w:rsid w:val="00A03CC8"/>
    <w:rsid w:val="00A11FD6"/>
    <w:rsid w:val="00A23E8A"/>
    <w:rsid w:val="00A279E0"/>
    <w:rsid w:val="00A36CEE"/>
    <w:rsid w:val="00A40986"/>
    <w:rsid w:val="00A52D80"/>
    <w:rsid w:val="00A65A88"/>
    <w:rsid w:val="00A755EC"/>
    <w:rsid w:val="00A87323"/>
    <w:rsid w:val="00A9209E"/>
    <w:rsid w:val="00AA3650"/>
    <w:rsid w:val="00AC3389"/>
    <w:rsid w:val="00AE4C6A"/>
    <w:rsid w:val="00AE6A18"/>
    <w:rsid w:val="00B01512"/>
    <w:rsid w:val="00B12249"/>
    <w:rsid w:val="00B13E2A"/>
    <w:rsid w:val="00B3068A"/>
    <w:rsid w:val="00B3753A"/>
    <w:rsid w:val="00B4156E"/>
    <w:rsid w:val="00B442CD"/>
    <w:rsid w:val="00B4760F"/>
    <w:rsid w:val="00B54CE8"/>
    <w:rsid w:val="00B91BA3"/>
    <w:rsid w:val="00B94A5E"/>
    <w:rsid w:val="00BA2110"/>
    <w:rsid w:val="00BA6B27"/>
    <w:rsid w:val="00BB0666"/>
    <w:rsid w:val="00BB641E"/>
    <w:rsid w:val="00BC6C15"/>
    <w:rsid w:val="00BD227D"/>
    <w:rsid w:val="00BD558A"/>
    <w:rsid w:val="00BF0284"/>
    <w:rsid w:val="00BF75B9"/>
    <w:rsid w:val="00C0151D"/>
    <w:rsid w:val="00C05A03"/>
    <w:rsid w:val="00C1383A"/>
    <w:rsid w:val="00C3095A"/>
    <w:rsid w:val="00C31FCC"/>
    <w:rsid w:val="00C42CFF"/>
    <w:rsid w:val="00C43300"/>
    <w:rsid w:val="00C4633A"/>
    <w:rsid w:val="00C504B7"/>
    <w:rsid w:val="00C51D52"/>
    <w:rsid w:val="00C638C4"/>
    <w:rsid w:val="00C65B81"/>
    <w:rsid w:val="00C67824"/>
    <w:rsid w:val="00C81E77"/>
    <w:rsid w:val="00C86D19"/>
    <w:rsid w:val="00C91EE5"/>
    <w:rsid w:val="00C9256F"/>
    <w:rsid w:val="00C93AF4"/>
    <w:rsid w:val="00C97433"/>
    <w:rsid w:val="00CA276F"/>
    <w:rsid w:val="00CB0CC7"/>
    <w:rsid w:val="00CB56A7"/>
    <w:rsid w:val="00CC400C"/>
    <w:rsid w:val="00CC41F6"/>
    <w:rsid w:val="00CD0222"/>
    <w:rsid w:val="00CD321D"/>
    <w:rsid w:val="00CD572D"/>
    <w:rsid w:val="00CD6C25"/>
    <w:rsid w:val="00CD759E"/>
    <w:rsid w:val="00CE3269"/>
    <w:rsid w:val="00CF6504"/>
    <w:rsid w:val="00D01739"/>
    <w:rsid w:val="00D0762C"/>
    <w:rsid w:val="00D10CA2"/>
    <w:rsid w:val="00D11D81"/>
    <w:rsid w:val="00D15807"/>
    <w:rsid w:val="00D16C43"/>
    <w:rsid w:val="00D1789C"/>
    <w:rsid w:val="00D31E5A"/>
    <w:rsid w:val="00D501DE"/>
    <w:rsid w:val="00D543E7"/>
    <w:rsid w:val="00D5534B"/>
    <w:rsid w:val="00D634EE"/>
    <w:rsid w:val="00D732A1"/>
    <w:rsid w:val="00D7587B"/>
    <w:rsid w:val="00D76C2E"/>
    <w:rsid w:val="00D80AC8"/>
    <w:rsid w:val="00DB0555"/>
    <w:rsid w:val="00DB263A"/>
    <w:rsid w:val="00DD0187"/>
    <w:rsid w:val="00DD5BB0"/>
    <w:rsid w:val="00DE2B9C"/>
    <w:rsid w:val="00DE5103"/>
    <w:rsid w:val="00DE78DA"/>
    <w:rsid w:val="00E14A09"/>
    <w:rsid w:val="00E15706"/>
    <w:rsid w:val="00E27C47"/>
    <w:rsid w:val="00E32FB4"/>
    <w:rsid w:val="00E517BE"/>
    <w:rsid w:val="00E70195"/>
    <w:rsid w:val="00E75807"/>
    <w:rsid w:val="00E84834"/>
    <w:rsid w:val="00E85DCC"/>
    <w:rsid w:val="00ED6F53"/>
    <w:rsid w:val="00ED7BBA"/>
    <w:rsid w:val="00EF4BB6"/>
    <w:rsid w:val="00EF4CA7"/>
    <w:rsid w:val="00F00FEC"/>
    <w:rsid w:val="00F0369A"/>
    <w:rsid w:val="00F04196"/>
    <w:rsid w:val="00F044BA"/>
    <w:rsid w:val="00F22F51"/>
    <w:rsid w:val="00F23163"/>
    <w:rsid w:val="00F37F86"/>
    <w:rsid w:val="00F419C1"/>
    <w:rsid w:val="00F428AA"/>
    <w:rsid w:val="00F43241"/>
    <w:rsid w:val="00F5357B"/>
    <w:rsid w:val="00F70ABA"/>
    <w:rsid w:val="00F96DA2"/>
    <w:rsid w:val="00FA2D09"/>
    <w:rsid w:val="00FB12EA"/>
    <w:rsid w:val="00FC2F73"/>
    <w:rsid w:val="00FC4271"/>
    <w:rsid w:val="00FD1C7B"/>
    <w:rsid w:val="00FE49D1"/>
    <w:rsid w:val="00FF54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56F"/>
    <w:pPr>
      <w:widowControl w:val="0"/>
      <w:suppressAutoHyphens/>
    </w:pPr>
    <w:rPr>
      <w:rFonts w:eastAsia="Arial Unicode MS" w:cs="Mangal"/>
      <w:kern w:val="1"/>
      <w:sz w:val="24"/>
      <w:szCs w:val="24"/>
      <w:lang w:eastAsia="hi-IN" w:bidi="hi-IN"/>
    </w:rPr>
  </w:style>
  <w:style w:type="paragraph" w:styleId="Balk3">
    <w:name w:val="heading 3"/>
    <w:basedOn w:val="Normal"/>
    <w:next w:val="Normal"/>
    <w:qFormat/>
    <w:rsid w:val="00E70195"/>
    <w:pPr>
      <w:keepNext/>
      <w:widowControl/>
      <w:tabs>
        <w:tab w:val="num" w:pos="1440"/>
      </w:tabs>
      <w:ind w:left="1440" w:hanging="360"/>
      <w:jc w:val="center"/>
      <w:outlineLvl w:val="2"/>
    </w:pPr>
    <w:rPr>
      <w:rFonts w:eastAsia="Times New Roman" w:cs="Times New Roman"/>
      <w:b/>
      <w:bCs/>
      <w:kern w:val="0"/>
      <w:lang w:eastAsia="ar-SA" w:bidi="ar-SA"/>
    </w:rPr>
  </w:style>
  <w:style w:type="paragraph" w:styleId="Balk5">
    <w:name w:val="heading 5"/>
    <w:basedOn w:val="Normal"/>
    <w:next w:val="Normal"/>
    <w:qFormat/>
    <w:rsid w:val="00CD572D"/>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addearetleri">
    <w:name w:val="Madde İşaretleri"/>
    <w:rsid w:val="00C9256F"/>
    <w:rPr>
      <w:rFonts w:ascii="OpenSymbol" w:eastAsia="OpenSymbol" w:hAnsi="OpenSymbol" w:cs="OpenSymbol"/>
    </w:rPr>
  </w:style>
  <w:style w:type="paragraph" w:customStyle="1" w:styleId="Balk">
    <w:name w:val="Başlık"/>
    <w:basedOn w:val="Normal"/>
    <w:next w:val="GvdeMetni"/>
    <w:rsid w:val="00C9256F"/>
    <w:pPr>
      <w:keepNext/>
      <w:spacing w:before="240" w:after="120"/>
    </w:pPr>
    <w:rPr>
      <w:rFonts w:ascii="Arial" w:hAnsi="Arial"/>
      <w:sz w:val="28"/>
      <w:szCs w:val="28"/>
    </w:rPr>
  </w:style>
  <w:style w:type="paragraph" w:styleId="GvdeMetni">
    <w:name w:val="Body Text"/>
    <w:basedOn w:val="Normal"/>
    <w:rsid w:val="00C9256F"/>
    <w:pPr>
      <w:spacing w:after="120"/>
    </w:pPr>
  </w:style>
  <w:style w:type="paragraph" w:styleId="KonuBal">
    <w:name w:val="Title"/>
    <w:basedOn w:val="Balk"/>
    <w:next w:val="AltKonuBal"/>
    <w:qFormat/>
    <w:rsid w:val="00C9256F"/>
  </w:style>
  <w:style w:type="paragraph" w:styleId="AltKonuBal">
    <w:name w:val="Subtitle"/>
    <w:basedOn w:val="Balk"/>
    <w:next w:val="GvdeMetni"/>
    <w:qFormat/>
    <w:rsid w:val="00C9256F"/>
    <w:pPr>
      <w:jc w:val="center"/>
    </w:pPr>
    <w:rPr>
      <w:i/>
      <w:iCs/>
    </w:rPr>
  </w:style>
  <w:style w:type="paragraph" w:styleId="Liste">
    <w:name w:val="List"/>
    <w:basedOn w:val="GvdeMetni"/>
    <w:rsid w:val="00C9256F"/>
  </w:style>
  <w:style w:type="paragraph" w:customStyle="1" w:styleId="Dizin">
    <w:name w:val="Dizin"/>
    <w:basedOn w:val="Normal"/>
    <w:rsid w:val="00C9256F"/>
    <w:pPr>
      <w:suppressLineNumbers/>
    </w:pPr>
  </w:style>
  <w:style w:type="character" w:styleId="Gl">
    <w:name w:val="Strong"/>
    <w:qFormat/>
    <w:rsid w:val="003C52FC"/>
    <w:rPr>
      <w:b/>
      <w:bCs/>
    </w:rPr>
  </w:style>
  <w:style w:type="paragraph" w:customStyle="1" w:styleId="Tabloerii">
    <w:name w:val="Tablo İçeriği"/>
    <w:basedOn w:val="Normal"/>
    <w:rsid w:val="003C52FC"/>
    <w:pPr>
      <w:suppressLineNumbers/>
    </w:pPr>
  </w:style>
  <w:style w:type="paragraph" w:styleId="NormalWeb">
    <w:name w:val="Normal (Web)"/>
    <w:basedOn w:val="Normal"/>
    <w:rsid w:val="00533895"/>
    <w:pPr>
      <w:widowControl/>
      <w:suppressAutoHyphens w:val="0"/>
      <w:spacing w:before="100" w:beforeAutospacing="1" w:after="119"/>
    </w:pPr>
    <w:rPr>
      <w:rFonts w:eastAsia="Times New Roman" w:cs="Times New Roman"/>
      <w:kern w:val="0"/>
      <w:lang w:eastAsia="tr-TR" w:bidi="ar-SA"/>
    </w:rPr>
  </w:style>
  <w:style w:type="paragraph" w:styleId="BalonMetni">
    <w:name w:val="Balloon Text"/>
    <w:basedOn w:val="Normal"/>
    <w:semiHidden/>
    <w:rsid w:val="001F35CB"/>
    <w:rPr>
      <w:rFonts w:ascii="Tahoma" w:hAnsi="Tahoma" w:cs="Tahoma"/>
      <w:sz w:val="16"/>
      <w:szCs w:val="16"/>
    </w:rPr>
  </w:style>
  <w:style w:type="paragraph" w:customStyle="1" w:styleId="ListeParagraf1">
    <w:name w:val="Liste Paragraf1"/>
    <w:basedOn w:val="Normal"/>
    <w:qFormat/>
    <w:rsid w:val="0053423E"/>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Default">
    <w:name w:val="Default"/>
    <w:rsid w:val="00B54CE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0384">
      <w:bodyDiv w:val="1"/>
      <w:marLeft w:val="0"/>
      <w:marRight w:val="0"/>
      <w:marTop w:val="0"/>
      <w:marBottom w:val="0"/>
      <w:divBdr>
        <w:top w:val="none" w:sz="0" w:space="0" w:color="auto"/>
        <w:left w:val="none" w:sz="0" w:space="0" w:color="auto"/>
        <w:bottom w:val="none" w:sz="0" w:space="0" w:color="auto"/>
        <w:right w:val="none" w:sz="0" w:space="0" w:color="auto"/>
      </w:divBdr>
    </w:div>
    <w:div w:id="191459476">
      <w:bodyDiv w:val="1"/>
      <w:marLeft w:val="0"/>
      <w:marRight w:val="0"/>
      <w:marTop w:val="0"/>
      <w:marBottom w:val="0"/>
      <w:divBdr>
        <w:top w:val="none" w:sz="0" w:space="0" w:color="auto"/>
        <w:left w:val="none" w:sz="0" w:space="0" w:color="auto"/>
        <w:bottom w:val="none" w:sz="0" w:space="0" w:color="auto"/>
        <w:right w:val="none" w:sz="0" w:space="0" w:color="auto"/>
      </w:divBdr>
    </w:div>
    <w:div w:id="329984091">
      <w:bodyDiv w:val="1"/>
      <w:marLeft w:val="0"/>
      <w:marRight w:val="0"/>
      <w:marTop w:val="0"/>
      <w:marBottom w:val="0"/>
      <w:divBdr>
        <w:top w:val="none" w:sz="0" w:space="0" w:color="auto"/>
        <w:left w:val="none" w:sz="0" w:space="0" w:color="auto"/>
        <w:bottom w:val="none" w:sz="0" w:space="0" w:color="auto"/>
        <w:right w:val="none" w:sz="0" w:space="0" w:color="auto"/>
      </w:divBdr>
    </w:div>
    <w:div w:id="384377479">
      <w:bodyDiv w:val="1"/>
      <w:marLeft w:val="0"/>
      <w:marRight w:val="0"/>
      <w:marTop w:val="0"/>
      <w:marBottom w:val="0"/>
      <w:divBdr>
        <w:top w:val="none" w:sz="0" w:space="0" w:color="auto"/>
        <w:left w:val="none" w:sz="0" w:space="0" w:color="auto"/>
        <w:bottom w:val="none" w:sz="0" w:space="0" w:color="auto"/>
        <w:right w:val="none" w:sz="0" w:space="0" w:color="auto"/>
      </w:divBdr>
    </w:div>
    <w:div w:id="494031735">
      <w:bodyDiv w:val="1"/>
      <w:marLeft w:val="0"/>
      <w:marRight w:val="0"/>
      <w:marTop w:val="0"/>
      <w:marBottom w:val="0"/>
      <w:divBdr>
        <w:top w:val="none" w:sz="0" w:space="0" w:color="auto"/>
        <w:left w:val="none" w:sz="0" w:space="0" w:color="auto"/>
        <w:bottom w:val="none" w:sz="0" w:space="0" w:color="auto"/>
        <w:right w:val="none" w:sz="0" w:space="0" w:color="auto"/>
      </w:divBdr>
    </w:div>
    <w:div w:id="537395635">
      <w:bodyDiv w:val="1"/>
      <w:marLeft w:val="0"/>
      <w:marRight w:val="0"/>
      <w:marTop w:val="0"/>
      <w:marBottom w:val="0"/>
      <w:divBdr>
        <w:top w:val="none" w:sz="0" w:space="0" w:color="auto"/>
        <w:left w:val="none" w:sz="0" w:space="0" w:color="auto"/>
        <w:bottom w:val="none" w:sz="0" w:space="0" w:color="auto"/>
        <w:right w:val="none" w:sz="0" w:space="0" w:color="auto"/>
      </w:divBdr>
    </w:div>
    <w:div w:id="663901757">
      <w:bodyDiv w:val="1"/>
      <w:marLeft w:val="0"/>
      <w:marRight w:val="0"/>
      <w:marTop w:val="0"/>
      <w:marBottom w:val="0"/>
      <w:divBdr>
        <w:top w:val="none" w:sz="0" w:space="0" w:color="auto"/>
        <w:left w:val="none" w:sz="0" w:space="0" w:color="auto"/>
        <w:bottom w:val="none" w:sz="0" w:space="0" w:color="auto"/>
        <w:right w:val="none" w:sz="0" w:space="0" w:color="auto"/>
      </w:divBdr>
    </w:div>
    <w:div w:id="705059804">
      <w:bodyDiv w:val="1"/>
      <w:marLeft w:val="0"/>
      <w:marRight w:val="0"/>
      <w:marTop w:val="0"/>
      <w:marBottom w:val="0"/>
      <w:divBdr>
        <w:top w:val="none" w:sz="0" w:space="0" w:color="auto"/>
        <w:left w:val="none" w:sz="0" w:space="0" w:color="auto"/>
        <w:bottom w:val="none" w:sz="0" w:space="0" w:color="auto"/>
        <w:right w:val="none" w:sz="0" w:space="0" w:color="auto"/>
      </w:divBdr>
    </w:div>
    <w:div w:id="748770969">
      <w:bodyDiv w:val="1"/>
      <w:marLeft w:val="0"/>
      <w:marRight w:val="0"/>
      <w:marTop w:val="0"/>
      <w:marBottom w:val="0"/>
      <w:divBdr>
        <w:top w:val="none" w:sz="0" w:space="0" w:color="auto"/>
        <w:left w:val="none" w:sz="0" w:space="0" w:color="auto"/>
        <w:bottom w:val="none" w:sz="0" w:space="0" w:color="auto"/>
        <w:right w:val="none" w:sz="0" w:space="0" w:color="auto"/>
      </w:divBdr>
    </w:div>
    <w:div w:id="1299334916">
      <w:bodyDiv w:val="1"/>
      <w:marLeft w:val="0"/>
      <w:marRight w:val="0"/>
      <w:marTop w:val="0"/>
      <w:marBottom w:val="0"/>
      <w:divBdr>
        <w:top w:val="none" w:sz="0" w:space="0" w:color="auto"/>
        <w:left w:val="none" w:sz="0" w:space="0" w:color="auto"/>
        <w:bottom w:val="none" w:sz="0" w:space="0" w:color="auto"/>
        <w:right w:val="none" w:sz="0" w:space="0" w:color="auto"/>
      </w:divBdr>
    </w:div>
    <w:div w:id="1300921667">
      <w:bodyDiv w:val="1"/>
      <w:marLeft w:val="0"/>
      <w:marRight w:val="0"/>
      <w:marTop w:val="0"/>
      <w:marBottom w:val="0"/>
      <w:divBdr>
        <w:top w:val="none" w:sz="0" w:space="0" w:color="auto"/>
        <w:left w:val="none" w:sz="0" w:space="0" w:color="auto"/>
        <w:bottom w:val="none" w:sz="0" w:space="0" w:color="auto"/>
        <w:right w:val="none" w:sz="0" w:space="0" w:color="auto"/>
      </w:divBdr>
    </w:div>
    <w:div w:id="1405906823">
      <w:bodyDiv w:val="1"/>
      <w:marLeft w:val="0"/>
      <w:marRight w:val="0"/>
      <w:marTop w:val="0"/>
      <w:marBottom w:val="0"/>
      <w:divBdr>
        <w:top w:val="none" w:sz="0" w:space="0" w:color="auto"/>
        <w:left w:val="none" w:sz="0" w:space="0" w:color="auto"/>
        <w:bottom w:val="none" w:sz="0" w:space="0" w:color="auto"/>
        <w:right w:val="none" w:sz="0" w:space="0" w:color="auto"/>
      </w:divBdr>
    </w:div>
    <w:div w:id="15613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874</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adem.boyla</dc:creator>
  <cp:lastModifiedBy>egecan karacicek</cp:lastModifiedBy>
  <cp:revision>8</cp:revision>
  <cp:lastPrinted>2018-12-19T13:37:00Z</cp:lastPrinted>
  <dcterms:created xsi:type="dcterms:W3CDTF">2019-07-22T13:52:00Z</dcterms:created>
  <dcterms:modified xsi:type="dcterms:W3CDTF">2019-08-19T11:59:00Z</dcterms:modified>
</cp:coreProperties>
</file>